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4078" w14:textId="77777777" w:rsidR="00376418" w:rsidRPr="00376418" w:rsidRDefault="00376418" w:rsidP="00376418">
      <w:pPr>
        <w:jc w:val="center"/>
        <w:rPr>
          <w:b/>
          <w:bCs/>
          <w:sz w:val="36"/>
          <w:szCs w:val="40"/>
        </w:rPr>
      </w:pPr>
      <w:r w:rsidRPr="00376418">
        <w:rPr>
          <w:b/>
          <w:bCs/>
          <w:sz w:val="36"/>
          <w:szCs w:val="40"/>
        </w:rPr>
        <w:t xml:space="preserve">부동산 </w:t>
      </w:r>
      <w:proofErr w:type="spellStart"/>
      <w:r w:rsidRPr="00376418">
        <w:rPr>
          <w:b/>
          <w:bCs/>
          <w:sz w:val="36"/>
          <w:szCs w:val="40"/>
        </w:rPr>
        <w:t>경공매</w:t>
      </w:r>
      <w:proofErr w:type="spellEnd"/>
      <w:r w:rsidRPr="00376418">
        <w:rPr>
          <w:b/>
          <w:bCs/>
          <w:sz w:val="36"/>
          <w:szCs w:val="40"/>
        </w:rPr>
        <w:t xml:space="preserve"> 투자 및 상담 전문가 양성과정</w:t>
      </w:r>
    </w:p>
    <w:p w14:paraId="247DDE1B" w14:textId="77777777" w:rsidR="00376418" w:rsidRPr="00376418" w:rsidRDefault="00376418" w:rsidP="00376418">
      <w:pPr>
        <w:rPr>
          <w:rFonts w:hint="eastAsia"/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701"/>
        <w:gridCol w:w="2413"/>
        <w:gridCol w:w="3824"/>
      </w:tblGrid>
      <w:tr w:rsidR="00376418" w:rsidRPr="00376418" w14:paraId="3A11A9CF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4AC41" w14:textId="77777777" w:rsidR="00376418" w:rsidRPr="00376418" w:rsidRDefault="00376418" w:rsidP="00376418">
            <w:pPr>
              <w:rPr>
                <w:b/>
                <w:bCs/>
              </w:rPr>
            </w:pPr>
            <w:r w:rsidRPr="00376418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122A9" w14:textId="77777777" w:rsidR="00376418" w:rsidRPr="00376418" w:rsidRDefault="00376418" w:rsidP="00376418">
            <w:pPr>
              <w:rPr>
                <w:b/>
                <w:bCs/>
              </w:rPr>
            </w:pPr>
            <w:r w:rsidRPr="00376418">
              <w:rPr>
                <w:rFonts w:hint="eastAsia"/>
                <w:b/>
                <w:bCs/>
              </w:rPr>
              <w:t>일자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BA0B6" w14:textId="77777777" w:rsidR="00376418" w:rsidRPr="00376418" w:rsidRDefault="00376418" w:rsidP="00376418">
            <w:pPr>
              <w:rPr>
                <w:b/>
                <w:bCs/>
              </w:rPr>
            </w:pPr>
            <w:r w:rsidRPr="00376418">
              <w:rPr>
                <w:rFonts w:hint="eastAsia"/>
                <w:b/>
                <w:bCs/>
              </w:rPr>
              <w:t>주제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12E80" w14:textId="77777777" w:rsidR="00376418" w:rsidRPr="00376418" w:rsidRDefault="00376418" w:rsidP="00376418">
            <w:pPr>
              <w:rPr>
                <w:b/>
                <w:bCs/>
              </w:rPr>
            </w:pPr>
            <w:r w:rsidRPr="00376418">
              <w:rPr>
                <w:rFonts w:hint="eastAsia"/>
                <w:b/>
                <w:bCs/>
              </w:rPr>
              <w:t>내용</w:t>
            </w:r>
          </w:p>
        </w:tc>
      </w:tr>
      <w:tr w:rsidR="00376418" w:rsidRPr="00376418" w14:paraId="3D32A46C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C44B6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01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4E424" w14:textId="77777777" w:rsidR="00376418" w:rsidRPr="00376418" w:rsidRDefault="00376418" w:rsidP="00376418">
            <w:r w:rsidRPr="00376418">
              <w:t>10</w:t>
            </w:r>
            <w:r w:rsidRPr="00376418">
              <w:rPr>
                <w:rFonts w:hint="eastAsia"/>
              </w:rPr>
              <w:t>월</w:t>
            </w:r>
            <w:r w:rsidRPr="00376418">
              <w:t>17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금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113BE" w14:textId="77777777" w:rsidR="00376418" w:rsidRPr="00376418" w:rsidRDefault="00376418" w:rsidP="00376418">
            <w:r w:rsidRPr="00376418">
              <w:rPr>
                <w:rFonts w:hint="eastAsia"/>
              </w:rPr>
              <w:t xml:space="preserve">부동산 </w:t>
            </w:r>
            <w:proofErr w:type="spellStart"/>
            <w:r w:rsidRPr="00376418">
              <w:rPr>
                <w:rFonts w:hint="eastAsia"/>
              </w:rPr>
              <w:t>경공매의</w:t>
            </w:r>
            <w:proofErr w:type="spellEnd"/>
            <w:r w:rsidRPr="00376418">
              <w:rPr>
                <w:rFonts w:hint="eastAsia"/>
              </w:rPr>
              <w:t xml:space="preserve"> 이해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F319F" w14:textId="77777777" w:rsidR="00376418" w:rsidRPr="00376418" w:rsidRDefault="00376418" w:rsidP="00376418">
            <w:r w:rsidRPr="00376418">
              <w:rPr>
                <w:rFonts w:hint="eastAsia"/>
              </w:rPr>
              <w:t>부동산 경매의 이해</w:t>
            </w:r>
          </w:p>
          <w:p w14:paraId="203F732F" w14:textId="77777777" w:rsidR="00376418" w:rsidRPr="00376418" w:rsidRDefault="00376418" w:rsidP="00376418">
            <w:r w:rsidRPr="00376418">
              <w:rPr>
                <w:rFonts w:hint="eastAsia"/>
              </w:rPr>
              <w:t>부동산 공매의 이해</w:t>
            </w:r>
          </w:p>
        </w:tc>
      </w:tr>
      <w:tr w:rsidR="00376418" w:rsidRPr="00376418" w14:paraId="05EDC287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A8E9C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02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DEC8A" w14:textId="77777777" w:rsidR="00376418" w:rsidRPr="00376418" w:rsidRDefault="00376418" w:rsidP="00376418">
            <w:r w:rsidRPr="00376418">
              <w:t>10</w:t>
            </w:r>
            <w:r w:rsidRPr="00376418">
              <w:rPr>
                <w:rFonts w:hint="eastAsia"/>
              </w:rPr>
              <w:t>월</w:t>
            </w:r>
            <w:r w:rsidRPr="00376418">
              <w:t>18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토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812E4" w14:textId="77777777" w:rsidR="00376418" w:rsidRPr="00376418" w:rsidRDefault="00376418" w:rsidP="00376418">
            <w:r w:rsidRPr="00376418">
              <w:rPr>
                <w:rFonts w:hint="eastAsia"/>
              </w:rPr>
              <w:t xml:space="preserve">부동산 </w:t>
            </w:r>
            <w:proofErr w:type="spellStart"/>
            <w:r w:rsidRPr="00376418">
              <w:rPr>
                <w:rFonts w:hint="eastAsia"/>
              </w:rPr>
              <w:t>경공매의</w:t>
            </w:r>
            <w:proofErr w:type="spellEnd"/>
            <w:r w:rsidRPr="00376418">
              <w:rPr>
                <w:rFonts w:hint="eastAsia"/>
              </w:rPr>
              <w:t xml:space="preserve"> 절차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9ADD6" w14:textId="77777777" w:rsidR="00376418" w:rsidRPr="00376418" w:rsidRDefault="00376418" w:rsidP="00376418">
            <w:r w:rsidRPr="00376418">
              <w:rPr>
                <w:rFonts w:hint="eastAsia"/>
              </w:rPr>
              <w:t xml:space="preserve">부동산 </w:t>
            </w:r>
            <w:proofErr w:type="spellStart"/>
            <w:r w:rsidRPr="00376418">
              <w:rPr>
                <w:rFonts w:hint="eastAsia"/>
              </w:rPr>
              <w:t>경공매</w:t>
            </w:r>
            <w:proofErr w:type="spellEnd"/>
            <w:r w:rsidRPr="00376418">
              <w:rPr>
                <w:rFonts w:hint="eastAsia"/>
              </w:rPr>
              <w:t xml:space="preserve"> 절차와</w:t>
            </w:r>
          </w:p>
          <w:p w14:paraId="369ED212" w14:textId="77777777" w:rsidR="00376418" w:rsidRPr="00376418" w:rsidRDefault="00376418" w:rsidP="00376418">
            <w:r w:rsidRPr="00376418">
              <w:rPr>
                <w:rFonts w:hint="eastAsia"/>
              </w:rPr>
              <w:t>낙찰</w:t>
            </w:r>
            <w:r w:rsidRPr="00376418">
              <w:t xml:space="preserve">, </w:t>
            </w:r>
            <w:r w:rsidRPr="00376418">
              <w:rPr>
                <w:rFonts w:hint="eastAsia"/>
              </w:rPr>
              <w:t>유찰의 이해</w:t>
            </w:r>
          </w:p>
        </w:tc>
      </w:tr>
      <w:tr w:rsidR="00376418" w:rsidRPr="00376418" w14:paraId="4225DECA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C5B2F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03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2DF02" w14:textId="77777777" w:rsidR="00376418" w:rsidRPr="00376418" w:rsidRDefault="00376418" w:rsidP="00376418">
            <w:r w:rsidRPr="00376418">
              <w:t>10</w:t>
            </w:r>
            <w:r w:rsidRPr="00376418">
              <w:rPr>
                <w:rFonts w:hint="eastAsia"/>
              </w:rPr>
              <w:t>월</w:t>
            </w:r>
            <w:r w:rsidRPr="00376418">
              <w:t>24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금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22DC4" w14:textId="77777777" w:rsidR="00376418" w:rsidRPr="00376418" w:rsidRDefault="00376418" w:rsidP="00376418">
            <w:r w:rsidRPr="00376418">
              <w:rPr>
                <w:rFonts w:hint="eastAsia"/>
              </w:rPr>
              <w:t xml:space="preserve">부동산 </w:t>
            </w:r>
            <w:proofErr w:type="spellStart"/>
            <w:r w:rsidRPr="00376418">
              <w:rPr>
                <w:rFonts w:hint="eastAsia"/>
              </w:rPr>
              <w:t>경공매</w:t>
            </w:r>
            <w:proofErr w:type="spellEnd"/>
            <w:r w:rsidRPr="00376418">
              <w:rPr>
                <w:rFonts w:hint="eastAsia"/>
              </w:rPr>
              <w:t xml:space="preserve"> 물건 찾는 법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26A1B" w14:textId="77777777" w:rsidR="00376418" w:rsidRPr="00376418" w:rsidRDefault="00376418" w:rsidP="00376418">
            <w:r w:rsidRPr="00376418">
              <w:rPr>
                <w:rFonts w:hint="eastAsia"/>
              </w:rPr>
              <w:t>법원 경매 사이트 보는 법</w:t>
            </w:r>
          </w:p>
          <w:p w14:paraId="690D6699" w14:textId="77777777" w:rsidR="00376418" w:rsidRPr="00376418" w:rsidRDefault="00376418" w:rsidP="00376418">
            <w:proofErr w:type="spellStart"/>
            <w:r w:rsidRPr="00376418">
              <w:rPr>
                <w:rFonts w:hint="eastAsia"/>
              </w:rPr>
              <w:t>캠코</w:t>
            </w:r>
            <w:proofErr w:type="spellEnd"/>
            <w:r w:rsidRPr="00376418">
              <w:rPr>
                <w:rFonts w:hint="eastAsia"/>
              </w:rPr>
              <w:t xml:space="preserve"> 공매 사이트 보는 법</w:t>
            </w:r>
          </w:p>
        </w:tc>
      </w:tr>
      <w:tr w:rsidR="00376418" w:rsidRPr="00376418" w14:paraId="692A7319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0B1BE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04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F8F00" w14:textId="77777777" w:rsidR="00376418" w:rsidRPr="00376418" w:rsidRDefault="00376418" w:rsidP="00376418">
            <w:r w:rsidRPr="00376418">
              <w:t>10</w:t>
            </w:r>
            <w:r w:rsidRPr="00376418">
              <w:rPr>
                <w:rFonts w:hint="eastAsia"/>
              </w:rPr>
              <w:t>월</w:t>
            </w:r>
            <w:r w:rsidRPr="00376418">
              <w:t>25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토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DF00E" w14:textId="77777777" w:rsidR="00376418" w:rsidRPr="00376418" w:rsidRDefault="00376418" w:rsidP="00376418">
            <w:r w:rsidRPr="00376418">
              <w:rPr>
                <w:rFonts w:hint="eastAsia"/>
              </w:rPr>
              <w:t>권리분석 및 처리 방법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F28FF" w14:textId="77777777" w:rsidR="00376418" w:rsidRPr="00376418" w:rsidRDefault="00376418" w:rsidP="00376418">
            <w:r w:rsidRPr="00376418">
              <w:rPr>
                <w:rFonts w:hint="eastAsia"/>
              </w:rPr>
              <w:t>등기부 및 권리분석 해석</w:t>
            </w:r>
          </w:p>
          <w:p w14:paraId="3874854B" w14:textId="77777777" w:rsidR="00376418" w:rsidRPr="00376418" w:rsidRDefault="00376418" w:rsidP="00376418">
            <w:r w:rsidRPr="00376418">
              <w:rPr>
                <w:rFonts w:hint="eastAsia"/>
              </w:rPr>
              <w:t>명도 방법</w:t>
            </w:r>
          </w:p>
        </w:tc>
      </w:tr>
      <w:tr w:rsidR="00376418" w:rsidRPr="00376418" w14:paraId="2DE1692D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8E72A8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05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15214" w14:textId="77777777" w:rsidR="00376418" w:rsidRPr="00376418" w:rsidRDefault="00376418" w:rsidP="00376418">
            <w:r w:rsidRPr="00376418">
              <w:t>11</w:t>
            </w:r>
            <w:r w:rsidRPr="00376418">
              <w:rPr>
                <w:rFonts w:hint="eastAsia"/>
              </w:rPr>
              <w:t>월</w:t>
            </w:r>
            <w:r w:rsidRPr="00376418">
              <w:t>01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금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681D6" w14:textId="77777777" w:rsidR="00376418" w:rsidRPr="00376418" w:rsidRDefault="00376418" w:rsidP="00376418">
            <w:r w:rsidRPr="00376418">
              <w:rPr>
                <w:rFonts w:hint="eastAsia"/>
              </w:rPr>
              <w:t xml:space="preserve">입지 편익 및 가치 분석 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CDE6" w14:textId="77777777" w:rsidR="00376418" w:rsidRPr="00376418" w:rsidRDefault="00376418" w:rsidP="00376418">
            <w:r w:rsidRPr="00376418">
              <w:rPr>
                <w:rFonts w:hint="eastAsia"/>
              </w:rPr>
              <w:t>편익 분석 방법</w:t>
            </w:r>
          </w:p>
          <w:p w14:paraId="45BAE49E" w14:textId="77777777" w:rsidR="00376418" w:rsidRPr="00376418" w:rsidRDefault="00376418" w:rsidP="00376418">
            <w:r w:rsidRPr="00376418">
              <w:rPr>
                <w:rFonts w:hint="eastAsia"/>
              </w:rPr>
              <w:t>미래 가치 분석 방법</w:t>
            </w:r>
          </w:p>
        </w:tc>
      </w:tr>
      <w:tr w:rsidR="00376418" w:rsidRPr="00376418" w14:paraId="30BB1DEF" w14:textId="77777777" w:rsidTr="00376418">
        <w:trPr>
          <w:trHeight w:val="5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CACC7" w14:textId="77777777" w:rsidR="00376418" w:rsidRPr="00376418" w:rsidRDefault="00376418" w:rsidP="00376418">
            <w:r w:rsidRPr="00376418">
              <w:rPr>
                <w:rFonts w:hint="eastAsia"/>
              </w:rPr>
              <w:t>제</w:t>
            </w:r>
            <w:r w:rsidRPr="00376418">
              <w:t>06</w:t>
            </w:r>
            <w:r w:rsidRPr="00376418">
              <w:rPr>
                <w:rFonts w:hint="eastAsia"/>
              </w:rPr>
              <w:t>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D286F" w14:textId="77777777" w:rsidR="00376418" w:rsidRPr="00376418" w:rsidRDefault="00376418" w:rsidP="00376418">
            <w:r w:rsidRPr="00376418">
              <w:t>11</w:t>
            </w:r>
            <w:r w:rsidRPr="00376418">
              <w:rPr>
                <w:rFonts w:hint="eastAsia"/>
              </w:rPr>
              <w:t>월</w:t>
            </w:r>
            <w:r w:rsidRPr="00376418">
              <w:t>01</w:t>
            </w:r>
            <w:r w:rsidRPr="00376418">
              <w:rPr>
                <w:rFonts w:hint="eastAsia"/>
              </w:rPr>
              <w:t>일</w:t>
            </w:r>
            <w:r w:rsidRPr="00376418">
              <w:t>(</w:t>
            </w:r>
            <w:r w:rsidRPr="00376418">
              <w:rPr>
                <w:rFonts w:hint="eastAsia"/>
              </w:rPr>
              <w:t>토</w:t>
            </w:r>
            <w:r w:rsidRPr="00376418"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4F182" w14:textId="77777777" w:rsidR="00376418" w:rsidRPr="00376418" w:rsidRDefault="00376418" w:rsidP="00376418">
            <w:r w:rsidRPr="00376418">
              <w:rPr>
                <w:rFonts w:hint="eastAsia"/>
              </w:rPr>
              <w:t>입찰 방법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1D122" w14:textId="77777777" w:rsidR="00376418" w:rsidRPr="00376418" w:rsidRDefault="00376418" w:rsidP="00376418">
            <w:r w:rsidRPr="00376418">
              <w:rPr>
                <w:rFonts w:hint="eastAsia"/>
              </w:rPr>
              <w:t>자금조달 방법</w:t>
            </w:r>
          </w:p>
          <w:p w14:paraId="70C0D513" w14:textId="77777777" w:rsidR="00376418" w:rsidRPr="00376418" w:rsidRDefault="00376418" w:rsidP="00376418">
            <w:r w:rsidRPr="00376418">
              <w:rPr>
                <w:rFonts w:hint="eastAsia"/>
              </w:rPr>
              <w:t>입찰서 작성 및 입찰방법 실습</w:t>
            </w:r>
          </w:p>
        </w:tc>
      </w:tr>
    </w:tbl>
    <w:p w14:paraId="616C0795" w14:textId="77777777" w:rsidR="00376418" w:rsidRPr="00376418" w:rsidRDefault="00376418">
      <w:pPr>
        <w:rPr>
          <w:rFonts w:hint="eastAsia"/>
        </w:rPr>
      </w:pPr>
    </w:p>
    <w:sectPr w:rsidR="00376418" w:rsidRPr="003764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3539"/>
    <w:multiLevelType w:val="multilevel"/>
    <w:tmpl w:val="FFC4A1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66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18"/>
    <w:rsid w:val="00376418"/>
    <w:rsid w:val="00F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F00A"/>
  <w15:chartTrackingRefBased/>
  <w15:docId w15:val="{FE450F04-1315-4D18-B615-CA7817BF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6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6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6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6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6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6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6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6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76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6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64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6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76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7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6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6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64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64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64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64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태령 김</dc:creator>
  <cp:keywords/>
  <dc:description/>
  <cp:lastModifiedBy>태령 김</cp:lastModifiedBy>
  <cp:revision>1</cp:revision>
  <dcterms:created xsi:type="dcterms:W3CDTF">2025-10-02T07:47:00Z</dcterms:created>
  <dcterms:modified xsi:type="dcterms:W3CDTF">2025-10-02T07:48:00Z</dcterms:modified>
</cp:coreProperties>
</file>